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9EE" w:rsidRPr="009123D4" w:rsidRDefault="009123D4" w:rsidP="009123D4">
      <w:pPr>
        <w:jc w:val="both"/>
        <w:rPr>
          <w:rFonts w:ascii="Times New Roman" w:eastAsia="Times New Roman" w:hAnsi="Times New Roman" w:cs="Times New Roman"/>
          <w:szCs w:val="24"/>
          <w:lang w:eastAsia="sl-SI"/>
        </w:rPr>
      </w:pPr>
      <w:r>
        <w:rPr>
          <w:rFonts w:ascii="Arial" w:eastAsia="Times New Roman" w:hAnsi="Arial" w:cs="Arial"/>
          <w:color w:val="222222"/>
          <w:szCs w:val="24"/>
          <w:shd w:val="clear" w:color="auto" w:fill="FFFFFF"/>
          <w:lang w:eastAsia="sl-SI"/>
        </w:rPr>
        <w:t xml:space="preserve">                        </w:t>
      </w:r>
      <w:r w:rsidR="000C29EE" w:rsidRPr="009123D4">
        <w:rPr>
          <w:rFonts w:ascii="Arial" w:eastAsia="Times New Roman" w:hAnsi="Arial" w:cs="Arial"/>
          <w:color w:val="222222"/>
          <w:szCs w:val="24"/>
          <w:shd w:val="clear" w:color="auto" w:fill="FFFFFF"/>
          <w:lang w:eastAsia="sl-SI"/>
        </w:rPr>
        <w:t>TEHNIČNI DAN               </w:t>
      </w:r>
    </w:p>
    <w:p w:rsidR="000C29EE" w:rsidRPr="009123D4" w:rsidRDefault="000C29EE" w:rsidP="009123D4">
      <w:pPr>
        <w:shd w:val="clear" w:color="auto" w:fill="FFFFFF"/>
        <w:jc w:val="both"/>
        <w:rPr>
          <w:rFonts w:ascii="Arial" w:eastAsia="Times New Roman" w:hAnsi="Arial" w:cs="Arial"/>
          <w:color w:val="222222"/>
          <w:szCs w:val="24"/>
          <w:lang w:eastAsia="sl-SI"/>
        </w:rPr>
      </w:pPr>
    </w:p>
    <w:p w:rsidR="000C29EE" w:rsidRPr="009123D4" w:rsidRDefault="000C29EE" w:rsidP="009123D4">
      <w:pPr>
        <w:shd w:val="clear" w:color="auto" w:fill="FFFFFF"/>
        <w:jc w:val="both"/>
        <w:rPr>
          <w:rFonts w:ascii="Arial" w:eastAsia="Times New Roman" w:hAnsi="Arial" w:cs="Arial"/>
          <w:color w:val="222222"/>
          <w:szCs w:val="24"/>
          <w:lang w:eastAsia="sl-SI"/>
        </w:rPr>
      </w:pPr>
      <w:r w:rsidRPr="009123D4">
        <w:rPr>
          <w:rFonts w:ascii="Arial" w:eastAsia="Times New Roman" w:hAnsi="Arial" w:cs="Arial"/>
          <w:color w:val="222222"/>
          <w:szCs w:val="24"/>
          <w:lang w:eastAsia="sl-SI"/>
        </w:rPr>
        <w:t>   Ta teden smo od 3. do 7. oktobra imeli teden otroka. Letošnja tema je bila - Svet, v katerem želim živeti. Imeli smo naravoslovni, športni in tehnični dan. Najbolj mi je bil všeč tehnični dan, saj smo odšli na gozdno učno pot.</w:t>
      </w:r>
    </w:p>
    <w:p w:rsidR="000C29EE" w:rsidRPr="009123D4" w:rsidRDefault="000C29EE" w:rsidP="009123D4">
      <w:pPr>
        <w:shd w:val="clear" w:color="auto" w:fill="FFFFFF"/>
        <w:jc w:val="both"/>
        <w:rPr>
          <w:rFonts w:ascii="Arial" w:eastAsia="Times New Roman" w:hAnsi="Arial" w:cs="Arial"/>
          <w:color w:val="222222"/>
          <w:szCs w:val="24"/>
          <w:lang w:eastAsia="sl-SI"/>
        </w:rPr>
      </w:pPr>
      <w:r w:rsidRPr="009123D4">
        <w:rPr>
          <w:rFonts w:ascii="Arial" w:eastAsia="Times New Roman" w:hAnsi="Arial" w:cs="Arial"/>
          <w:color w:val="222222"/>
          <w:szCs w:val="24"/>
          <w:lang w:eastAsia="sl-SI"/>
        </w:rPr>
        <w:t xml:space="preserve">   Tehnični dan smo izvedli v sredo, 5. oktobra. Ob 8.00 uri smo se zbrali pred šolo, kjer smo počakali, da sta prišla gozdarja. Nato smo dobili malico in se razdelili v dve skupini - razredna in predmetna stopnja. Vodenje predmetne stopnje je prevzel Drago </w:t>
      </w:r>
      <w:proofErr w:type="spellStart"/>
      <w:r w:rsidRPr="009123D4">
        <w:rPr>
          <w:rFonts w:ascii="Arial" w:eastAsia="Times New Roman" w:hAnsi="Arial" w:cs="Arial"/>
          <w:color w:val="222222"/>
          <w:szCs w:val="24"/>
          <w:lang w:eastAsia="sl-SI"/>
        </w:rPr>
        <w:t>Trajber</w:t>
      </w:r>
      <w:proofErr w:type="spellEnd"/>
      <w:r w:rsidRPr="009123D4">
        <w:rPr>
          <w:rFonts w:ascii="Arial" w:eastAsia="Times New Roman" w:hAnsi="Arial" w:cs="Arial"/>
          <w:color w:val="222222"/>
          <w:szCs w:val="24"/>
          <w:lang w:eastAsia="sl-SI"/>
        </w:rPr>
        <w:t>, gozdar Zavoda za gozdove Slovenije območna enota Murska Sobota. Po predstavitvi smo se odpravili proti Bukovniškemu jezeru. Preden smo vstopili v gozd, nam je gozdar povedal nekaj uvodnih besed o gozdu in gozdarstvu Slovenije.</w:t>
      </w:r>
    </w:p>
    <w:p w:rsidR="000C29EE" w:rsidRPr="009123D4" w:rsidRDefault="000C29EE" w:rsidP="009123D4">
      <w:pPr>
        <w:shd w:val="clear" w:color="auto" w:fill="FFFFFF"/>
        <w:jc w:val="both"/>
        <w:rPr>
          <w:rFonts w:ascii="Arial" w:eastAsia="Times New Roman" w:hAnsi="Arial" w:cs="Arial"/>
          <w:color w:val="222222"/>
          <w:szCs w:val="24"/>
          <w:lang w:eastAsia="sl-SI"/>
        </w:rPr>
      </w:pPr>
      <w:r w:rsidRPr="009123D4">
        <w:rPr>
          <w:rFonts w:ascii="Arial" w:eastAsia="Times New Roman" w:hAnsi="Arial" w:cs="Arial"/>
          <w:color w:val="222222"/>
          <w:szCs w:val="24"/>
          <w:lang w:eastAsia="sl-SI"/>
        </w:rPr>
        <w:t> Slovenija spada med najbolj gozdnate države v Evropi, saj ima kar 60% površine porasle z gozdom. Pri nas z gozdovi gospodarijo ali skrbijo zanje naslednje ustanove: Zavod za gozdove Slovenije (ZGS), gozdarski inštitut (GIS), Biotehniška fakulteta oddelek za gozdarstvo (BF), podjetje Slovenski državni gozdovi (SIDG), ki skrbi predvsem za državne gozdove in razna izvajalska podjetja ter zasebni lastniki gozdov. ZGS je razdeljen na 14 območnih enot. Ena izmed njih je tudi Murska Sobota, katera leži v skrajno severovzhodnem delu Slovenije. Na našem območju se prepletata 2 reliefna elementa: ravnina in gričevje. Gričevja so: Slovenske gorice (južni del), Goričko (severni del) in Lendavske gorice (jugovzhodni del). Med Goričkim in Slovenskimi goricami se ob reki Muri razprostira Murska ravnina. V primerjavi z celotno Slovenijo je naše območje med najmanj gozdnatimi. Gozdnatost je le 30%. Prevladujejo gozdovi v zasebni lasti, teh je več kot 80%. Površina vse gozdov na našem območju je več kot 40.000 ha. Prevladujeta drevesni vrsti: rdeči bor in bukev</w:t>
      </w:r>
      <w:r w:rsidR="009123D4">
        <w:rPr>
          <w:rFonts w:ascii="Arial" w:eastAsia="Times New Roman" w:hAnsi="Arial" w:cs="Arial"/>
          <w:color w:val="222222"/>
          <w:szCs w:val="24"/>
          <w:lang w:eastAsia="sl-SI"/>
        </w:rPr>
        <w:t>,</w:t>
      </w:r>
      <w:r w:rsidRPr="009123D4">
        <w:rPr>
          <w:rFonts w:ascii="Arial" w:eastAsia="Times New Roman" w:hAnsi="Arial" w:cs="Arial"/>
          <w:color w:val="222222"/>
          <w:szCs w:val="24"/>
          <w:lang w:eastAsia="sl-SI"/>
        </w:rPr>
        <w:t xml:space="preserve"> sledi jima hrast.</w:t>
      </w:r>
    </w:p>
    <w:p w:rsidR="000C29EE" w:rsidRPr="009123D4" w:rsidRDefault="000C29EE" w:rsidP="009123D4">
      <w:pPr>
        <w:shd w:val="clear" w:color="auto" w:fill="FFFFFF"/>
        <w:jc w:val="both"/>
        <w:rPr>
          <w:rFonts w:ascii="Arial" w:eastAsia="Times New Roman" w:hAnsi="Arial" w:cs="Arial"/>
          <w:color w:val="222222"/>
          <w:szCs w:val="24"/>
          <w:lang w:eastAsia="sl-SI"/>
        </w:rPr>
      </w:pPr>
      <w:r w:rsidRPr="009123D4">
        <w:rPr>
          <w:rFonts w:ascii="Arial" w:eastAsia="Times New Roman" w:hAnsi="Arial" w:cs="Arial"/>
          <w:color w:val="222222"/>
          <w:szCs w:val="24"/>
          <w:lang w:eastAsia="sl-SI"/>
        </w:rPr>
        <w:t> Po uvodni predstavitvi smo se odpravili v gozd. V gozdu s</w:t>
      </w:r>
      <w:r w:rsidR="009123D4">
        <w:rPr>
          <w:rFonts w:ascii="Arial" w:eastAsia="Times New Roman" w:hAnsi="Arial" w:cs="Arial"/>
          <w:color w:val="222222"/>
          <w:szCs w:val="24"/>
          <w:lang w:eastAsia="sl-SI"/>
        </w:rPr>
        <w:t xml:space="preserve">mo se ustavili, ko smo videli </w:t>
      </w:r>
      <w:r w:rsidRPr="009123D4">
        <w:rPr>
          <w:rFonts w:ascii="Arial" w:eastAsia="Times New Roman" w:hAnsi="Arial" w:cs="Arial"/>
          <w:color w:val="222222"/>
          <w:szCs w:val="24"/>
          <w:lang w:eastAsia="sl-SI"/>
        </w:rPr>
        <w:t>kaj zanimivega. Po poti smo ponavljali drevesne vrste, njihove liste, plodove in uporabnost. Najbolj razširjene drevesne vrste na Kobilju so: bukev, hrast, beli gaber, rdeči bor. Na poti pa smo videli še: črno j</w:t>
      </w:r>
      <w:r w:rsidR="009123D4">
        <w:rPr>
          <w:rFonts w:ascii="Arial" w:eastAsia="Times New Roman" w:hAnsi="Arial" w:cs="Arial"/>
          <w:color w:val="222222"/>
          <w:szCs w:val="24"/>
          <w:lang w:eastAsia="sl-SI"/>
        </w:rPr>
        <w:t>elšo, robinijo, češnjo, trepetl</w:t>
      </w:r>
      <w:r w:rsidRPr="009123D4">
        <w:rPr>
          <w:rFonts w:ascii="Arial" w:eastAsia="Times New Roman" w:hAnsi="Arial" w:cs="Arial"/>
          <w:color w:val="222222"/>
          <w:szCs w:val="24"/>
          <w:lang w:eastAsia="sl-SI"/>
        </w:rPr>
        <w:t>iko, macesen in zeleni bor. Na poti do Bukovniškega jezera smo se ustavili v rezervatu.</w:t>
      </w:r>
      <w:r w:rsidR="009123D4">
        <w:rPr>
          <w:rFonts w:ascii="Arial" w:eastAsia="Times New Roman" w:hAnsi="Arial" w:cs="Arial"/>
          <w:color w:val="222222"/>
          <w:szCs w:val="24"/>
          <w:lang w:eastAsia="sl-SI"/>
        </w:rPr>
        <w:t xml:space="preserve"> </w:t>
      </w:r>
      <w:r w:rsidRPr="009123D4">
        <w:rPr>
          <w:rFonts w:ascii="Arial" w:eastAsia="Times New Roman" w:hAnsi="Arial" w:cs="Arial"/>
          <w:color w:val="222222"/>
          <w:szCs w:val="24"/>
          <w:lang w:eastAsia="sl-SI"/>
        </w:rPr>
        <w:t>Rezervat je del gozda, ki je izločen iz gospodarjenja. Njegov name</w:t>
      </w:r>
      <w:r w:rsidR="009123D4">
        <w:rPr>
          <w:rFonts w:ascii="Arial" w:eastAsia="Times New Roman" w:hAnsi="Arial" w:cs="Arial"/>
          <w:color w:val="222222"/>
          <w:szCs w:val="24"/>
          <w:lang w:eastAsia="sl-SI"/>
        </w:rPr>
        <w:t>n je spremljanje, kako se gozd s</w:t>
      </w:r>
      <w:r w:rsidRPr="009123D4">
        <w:rPr>
          <w:rFonts w:ascii="Arial" w:eastAsia="Times New Roman" w:hAnsi="Arial" w:cs="Arial"/>
          <w:color w:val="222222"/>
          <w:szCs w:val="24"/>
          <w:lang w:eastAsia="sl-SI"/>
        </w:rPr>
        <w:t>am</w:t>
      </w:r>
      <w:r w:rsidR="009123D4">
        <w:rPr>
          <w:rFonts w:ascii="Arial" w:eastAsia="Times New Roman" w:hAnsi="Arial" w:cs="Arial"/>
          <w:color w:val="222222"/>
          <w:szCs w:val="24"/>
          <w:lang w:eastAsia="sl-SI"/>
        </w:rPr>
        <w:t>, brez človeškega posega,</w:t>
      </w:r>
      <w:r w:rsidRPr="009123D4">
        <w:rPr>
          <w:rFonts w:ascii="Arial" w:eastAsia="Times New Roman" w:hAnsi="Arial" w:cs="Arial"/>
          <w:color w:val="222222"/>
          <w:szCs w:val="24"/>
          <w:lang w:eastAsia="sl-SI"/>
        </w:rPr>
        <w:t xml:space="preserve"> obnavlja in s</w:t>
      </w:r>
      <w:r w:rsidR="009123D4">
        <w:rPr>
          <w:rFonts w:ascii="Arial" w:eastAsia="Times New Roman" w:hAnsi="Arial" w:cs="Arial"/>
          <w:color w:val="222222"/>
          <w:szCs w:val="24"/>
          <w:lang w:eastAsia="sl-SI"/>
        </w:rPr>
        <w:t>preminja</w:t>
      </w:r>
      <w:r w:rsidRPr="009123D4">
        <w:rPr>
          <w:rFonts w:ascii="Arial" w:eastAsia="Times New Roman" w:hAnsi="Arial" w:cs="Arial"/>
          <w:color w:val="222222"/>
          <w:szCs w:val="24"/>
          <w:lang w:eastAsia="sl-SI"/>
        </w:rPr>
        <w:t>.</w:t>
      </w:r>
    </w:p>
    <w:p w:rsidR="000C29EE" w:rsidRPr="009123D4" w:rsidRDefault="000C29EE" w:rsidP="009123D4">
      <w:pPr>
        <w:shd w:val="clear" w:color="auto" w:fill="FFFFFF"/>
        <w:jc w:val="both"/>
        <w:rPr>
          <w:rFonts w:ascii="Arial" w:eastAsia="Times New Roman" w:hAnsi="Arial" w:cs="Arial"/>
          <w:color w:val="222222"/>
          <w:szCs w:val="24"/>
          <w:lang w:eastAsia="sl-SI"/>
        </w:rPr>
      </w:pPr>
      <w:r w:rsidRPr="009123D4">
        <w:rPr>
          <w:rFonts w:ascii="Arial" w:eastAsia="Times New Roman" w:hAnsi="Arial" w:cs="Arial"/>
          <w:color w:val="222222"/>
          <w:szCs w:val="24"/>
          <w:lang w:eastAsia="sl-SI"/>
        </w:rPr>
        <w:t xml:space="preserve"> Na drevesu smo opazili rdečo piko in žig na koreničniku. To je delo revirnega gozdarja ZGS. Drevo je bilo označeno (odkazano), da se bo drugo leto posekalo. Pri </w:t>
      </w:r>
      <w:proofErr w:type="spellStart"/>
      <w:r w:rsidRPr="009123D4">
        <w:rPr>
          <w:rFonts w:ascii="Arial" w:eastAsia="Times New Roman" w:hAnsi="Arial" w:cs="Arial"/>
          <w:color w:val="222222"/>
          <w:szCs w:val="24"/>
          <w:lang w:eastAsia="sl-SI"/>
        </w:rPr>
        <w:t>odkazilu</w:t>
      </w:r>
      <w:proofErr w:type="spellEnd"/>
      <w:r w:rsidRPr="009123D4">
        <w:rPr>
          <w:rFonts w:ascii="Arial" w:eastAsia="Times New Roman" w:hAnsi="Arial" w:cs="Arial"/>
          <w:color w:val="222222"/>
          <w:szCs w:val="24"/>
          <w:lang w:eastAsia="sl-SI"/>
        </w:rPr>
        <w:t xml:space="preserve"> potrebuje gozdar </w:t>
      </w:r>
      <w:proofErr w:type="spellStart"/>
      <w:r w:rsidRPr="009123D4">
        <w:rPr>
          <w:rFonts w:ascii="Arial" w:eastAsia="Times New Roman" w:hAnsi="Arial" w:cs="Arial"/>
          <w:color w:val="222222"/>
          <w:szCs w:val="24"/>
          <w:lang w:eastAsia="sl-SI"/>
        </w:rPr>
        <w:t>odkazilno</w:t>
      </w:r>
      <w:proofErr w:type="spellEnd"/>
      <w:r w:rsidRPr="009123D4">
        <w:rPr>
          <w:rFonts w:ascii="Arial" w:eastAsia="Times New Roman" w:hAnsi="Arial" w:cs="Arial"/>
          <w:color w:val="222222"/>
          <w:szCs w:val="24"/>
          <w:lang w:eastAsia="sl-SI"/>
        </w:rPr>
        <w:t xml:space="preserve"> kladivo, </w:t>
      </w:r>
      <w:proofErr w:type="spellStart"/>
      <w:r w:rsidRPr="009123D4">
        <w:rPr>
          <w:rFonts w:ascii="Arial" w:eastAsia="Times New Roman" w:hAnsi="Arial" w:cs="Arial"/>
          <w:color w:val="222222"/>
          <w:szCs w:val="24"/>
          <w:lang w:eastAsia="sl-SI"/>
        </w:rPr>
        <w:t>premerko</w:t>
      </w:r>
      <w:proofErr w:type="spellEnd"/>
      <w:r w:rsidRPr="009123D4">
        <w:rPr>
          <w:rFonts w:ascii="Arial" w:eastAsia="Times New Roman" w:hAnsi="Arial" w:cs="Arial"/>
          <w:color w:val="222222"/>
          <w:szCs w:val="24"/>
          <w:lang w:eastAsia="sl-SI"/>
        </w:rPr>
        <w:t xml:space="preserve">, </w:t>
      </w:r>
      <w:proofErr w:type="spellStart"/>
      <w:r w:rsidRPr="009123D4">
        <w:rPr>
          <w:rFonts w:ascii="Arial" w:eastAsia="Times New Roman" w:hAnsi="Arial" w:cs="Arial"/>
          <w:color w:val="222222"/>
          <w:szCs w:val="24"/>
          <w:lang w:eastAsia="sl-SI"/>
        </w:rPr>
        <w:t>sprej</w:t>
      </w:r>
      <w:proofErr w:type="spellEnd"/>
      <w:r w:rsidRPr="009123D4">
        <w:rPr>
          <w:rFonts w:ascii="Arial" w:eastAsia="Times New Roman" w:hAnsi="Arial" w:cs="Arial"/>
          <w:color w:val="222222"/>
          <w:szCs w:val="24"/>
          <w:lang w:eastAsia="sl-SI"/>
        </w:rPr>
        <w:t>, beležko in svinčnik. </w:t>
      </w:r>
    </w:p>
    <w:p w:rsidR="000C29EE" w:rsidRPr="000C29EE" w:rsidRDefault="000C29EE" w:rsidP="009123D4">
      <w:pPr>
        <w:shd w:val="clear" w:color="auto" w:fill="FFFFFF"/>
        <w:jc w:val="both"/>
        <w:rPr>
          <w:rFonts w:ascii="Arial" w:eastAsia="Times New Roman" w:hAnsi="Arial" w:cs="Arial"/>
          <w:color w:val="222222"/>
          <w:sz w:val="19"/>
          <w:szCs w:val="19"/>
          <w:lang w:eastAsia="sl-SI"/>
        </w:rPr>
      </w:pPr>
      <w:r w:rsidRPr="009123D4">
        <w:rPr>
          <w:rFonts w:ascii="Arial" w:eastAsia="Times New Roman" w:hAnsi="Arial" w:cs="Arial"/>
          <w:color w:val="222222"/>
          <w:szCs w:val="24"/>
          <w:lang w:eastAsia="sl-SI"/>
        </w:rPr>
        <w:t> Revirni gozdar mora v vsakem trenutku vedeti, kje se nahaja, mora se znati orientirati. Ker je gozd razdeljen na oddelke in oseke, so mu v pomoč</w:t>
      </w:r>
      <w:r w:rsidR="009123D4">
        <w:rPr>
          <w:rFonts w:ascii="Arial" w:eastAsia="Times New Roman" w:hAnsi="Arial" w:cs="Arial"/>
          <w:color w:val="222222"/>
          <w:sz w:val="27"/>
          <w:szCs w:val="27"/>
          <w:lang w:eastAsia="sl-SI"/>
        </w:rPr>
        <w:t xml:space="preserve"> oddelčn</w:t>
      </w:r>
      <w:r w:rsidRPr="000C29EE">
        <w:rPr>
          <w:rFonts w:ascii="Arial" w:eastAsia="Times New Roman" w:hAnsi="Arial" w:cs="Arial"/>
          <w:color w:val="222222"/>
          <w:sz w:val="27"/>
          <w:szCs w:val="27"/>
          <w:lang w:eastAsia="sl-SI"/>
        </w:rPr>
        <w:t>e meje. Meje potekajo po: gozdnih cestah, vlakah, presekah in vodotokih. Orientira pa se tudi lahko z busolo in GPS aparatom.</w:t>
      </w:r>
    </w:p>
    <w:p w:rsidR="000C29EE" w:rsidRPr="000C29EE" w:rsidRDefault="000C29EE" w:rsidP="009123D4">
      <w:pPr>
        <w:shd w:val="clear" w:color="auto" w:fill="FFFFFF"/>
        <w:jc w:val="both"/>
        <w:rPr>
          <w:rFonts w:ascii="Arial" w:eastAsia="Times New Roman" w:hAnsi="Arial" w:cs="Arial"/>
          <w:color w:val="222222"/>
          <w:sz w:val="19"/>
          <w:szCs w:val="19"/>
          <w:lang w:eastAsia="sl-SI"/>
        </w:rPr>
      </w:pPr>
      <w:r w:rsidRPr="000C29EE">
        <w:rPr>
          <w:rFonts w:ascii="Arial" w:eastAsia="Times New Roman" w:hAnsi="Arial" w:cs="Arial"/>
          <w:color w:val="222222"/>
          <w:sz w:val="27"/>
          <w:szCs w:val="27"/>
          <w:lang w:eastAsia="sl-SI"/>
        </w:rPr>
        <w:t> Po 2</w:t>
      </w:r>
      <w:r w:rsidR="009123D4">
        <w:rPr>
          <w:rFonts w:ascii="Arial" w:eastAsia="Times New Roman" w:hAnsi="Arial" w:cs="Arial"/>
          <w:color w:val="222222"/>
          <w:sz w:val="27"/>
          <w:szCs w:val="27"/>
          <w:lang w:eastAsia="sl-SI"/>
        </w:rPr>
        <w:t>-</w:t>
      </w:r>
      <w:r w:rsidRPr="000C29EE">
        <w:rPr>
          <w:rFonts w:ascii="Arial" w:eastAsia="Times New Roman" w:hAnsi="Arial" w:cs="Arial"/>
          <w:color w:val="222222"/>
          <w:sz w:val="27"/>
          <w:szCs w:val="27"/>
          <w:lang w:eastAsia="sl-SI"/>
        </w:rPr>
        <w:t xml:space="preserve">urni hoji in postankih smo prišli do ribiške koče ob Bukovniškem jezeru, kjer smo imeli malico. Po malici smo se odpravili nazaj proti Kobilju. Nazaj grede smo se ustavili še pri kakšni drevesni vrsti, ki sem jih že na začetku omenila. Ob koncu naše poti nam je gozdar še povedal, da imajo gozdovi večnamensko vlogo. Gozd opravlja proizvodno, ekološko in socialno vlogo. Na koncu našega druženja z gozdarjem se je učiteljica Marija </w:t>
      </w:r>
      <w:proofErr w:type="spellStart"/>
      <w:r w:rsidRPr="000C29EE">
        <w:rPr>
          <w:rFonts w:ascii="Arial" w:eastAsia="Times New Roman" w:hAnsi="Arial" w:cs="Arial"/>
          <w:color w:val="222222"/>
          <w:sz w:val="27"/>
          <w:szCs w:val="27"/>
          <w:lang w:eastAsia="sl-SI"/>
        </w:rPr>
        <w:t>Domonkoš</w:t>
      </w:r>
      <w:proofErr w:type="spellEnd"/>
      <w:r w:rsidRPr="000C29EE">
        <w:rPr>
          <w:rFonts w:ascii="Arial" w:eastAsia="Times New Roman" w:hAnsi="Arial" w:cs="Arial"/>
          <w:color w:val="222222"/>
          <w:sz w:val="27"/>
          <w:szCs w:val="27"/>
          <w:lang w:eastAsia="sl-SI"/>
        </w:rPr>
        <w:t xml:space="preserve"> zahvalila za razlago in vodenje po gozdu.</w:t>
      </w:r>
    </w:p>
    <w:p w:rsidR="000C29EE" w:rsidRPr="000C29EE" w:rsidRDefault="000C29EE" w:rsidP="009123D4">
      <w:pPr>
        <w:shd w:val="clear" w:color="auto" w:fill="FFFFFF"/>
        <w:jc w:val="both"/>
        <w:rPr>
          <w:rFonts w:ascii="Arial" w:eastAsia="Times New Roman" w:hAnsi="Arial" w:cs="Arial"/>
          <w:color w:val="222222"/>
          <w:sz w:val="19"/>
          <w:szCs w:val="19"/>
          <w:lang w:eastAsia="sl-SI"/>
        </w:rPr>
      </w:pPr>
      <w:r w:rsidRPr="000C29EE">
        <w:rPr>
          <w:rFonts w:ascii="Arial" w:eastAsia="Times New Roman" w:hAnsi="Arial" w:cs="Arial"/>
          <w:color w:val="222222"/>
          <w:sz w:val="27"/>
          <w:szCs w:val="27"/>
          <w:lang w:eastAsia="sl-SI"/>
        </w:rPr>
        <w:t>   Ta dan mi je bil zelo všeč, ker smo bili v naravi in na Bukovniškem jeze</w:t>
      </w:r>
      <w:r w:rsidR="009123D4">
        <w:rPr>
          <w:rFonts w:ascii="Arial" w:eastAsia="Times New Roman" w:hAnsi="Arial" w:cs="Arial"/>
          <w:color w:val="222222"/>
          <w:sz w:val="27"/>
          <w:szCs w:val="27"/>
          <w:lang w:eastAsia="sl-SI"/>
        </w:rPr>
        <w:t>ru, in ker sem se zelo zabavala. Upam, da bomo t</w:t>
      </w:r>
      <w:r w:rsidRPr="000C29EE">
        <w:rPr>
          <w:rFonts w:ascii="Arial" w:eastAsia="Times New Roman" w:hAnsi="Arial" w:cs="Arial"/>
          <w:color w:val="222222"/>
          <w:sz w:val="27"/>
          <w:szCs w:val="27"/>
          <w:lang w:eastAsia="sl-SI"/>
        </w:rPr>
        <w:t>akšen naravoslovni dan ponovili.</w:t>
      </w:r>
      <w:r w:rsidR="00A63ADE">
        <w:rPr>
          <w:rFonts w:ascii="Arial" w:eastAsia="Times New Roman" w:hAnsi="Arial" w:cs="Arial"/>
          <w:color w:val="222222"/>
          <w:sz w:val="27"/>
          <w:szCs w:val="27"/>
          <w:lang w:eastAsia="sl-SI"/>
        </w:rPr>
        <w:t xml:space="preserve">                                                Ana </w:t>
      </w:r>
      <w:proofErr w:type="spellStart"/>
      <w:r w:rsidR="00A63ADE">
        <w:rPr>
          <w:rFonts w:ascii="Arial" w:eastAsia="Times New Roman" w:hAnsi="Arial" w:cs="Arial"/>
          <w:color w:val="222222"/>
          <w:sz w:val="27"/>
          <w:szCs w:val="27"/>
          <w:lang w:eastAsia="sl-SI"/>
        </w:rPr>
        <w:t>Trajbar</w:t>
      </w:r>
      <w:proofErr w:type="spellEnd"/>
      <w:r w:rsidR="00A63ADE">
        <w:rPr>
          <w:rFonts w:ascii="Arial" w:eastAsia="Times New Roman" w:hAnsi="Arial" w:cs="Arial"/>
          <w:color w:val="222222"/>
          <w:sz w:val="27"/>
          <w:szCs w:val="27"/>
          <w:lang w:eastAsia="sl-SI"/>
        </w:rPr>
        <w:t>, 7.r.</w:t>
      </w:r>
      <w:bookmarkStart w:id="0" w:name="_GoBack"/>
      <w:bookmarkEnd w:id="0"/>
    </w:p>
    <w:p w:rsidR="004B7FC5" w:rsidRDefault="004B7FC5" w:rsidP="009123D4">
      <w:pPr>
        <w:jc w:val="both"/>
      </w:pPr>
    </w:p>
    <w:sectPr w:rsidR="004B7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E"/>
    <w:rsid w:val="000C29EE"/>
    <w:rsid w:val="004B7FC5"/>
    <w:rsid w:val="008F314F"/>
    <w:rsid w:val="009123D4"/>
    <w:rsid w:val="00A63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CF4D"/>
  <w15:chartTrackingRefBased/>
  <w15:docId w15:val="{3257B1F4-76A4-4724-83FC-1B89C73A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F314F"/>
    <w:pPr>
      <w:spacing w:after="0" w:line="240" w:lineRule="auto"/>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052815">
      <w:bodyDiv w:val="1"/>
      <w:marLeft w:val="0"/>
      <w:marRight w:val="0"/>
      <w:marTop w:val="0"/>
      <w:marBottom w:val="0"/>
      <w:divBdr>
        <w:top w:val="none" w:sz="0" w:space="0" w:color="auto"/>
        <w:left w:val="none" w:sz="0" w:space="0" w:color="auto"/>
        <w:bottom w:val="none" w:sz="0" w:space="0" w:color="auto"/>
        <w:right w:val="none" w:sz="0" w:space="0" w:color="auto"/>
      </w:divBdr>
      <w:divsChild>
        <w:div w:id="1881016864">
          <w:marLeft w:val="0"/>
          <w:marRight w:val="0"/>
          <w:marTop w:val="0"/>
          <w:marBottom w:val="0"/>
          <w:divBdr>
            <w:top w:val="none" w:sz="0" w:space="0" w:color="auto"/>
            <w:left w:val="none" w:sz="0" w:space="0" w:color="auto"/>
            <w:bottom w:val="none" w:sz="0" w:space="0" w:color="auto"/>
            <w:right w:val="none" w:sz="0" w:space="0" w:color="auto"/>
          </w:divBdr>
        </w:div>
        <w:div w:id="2043313404">
          <w:marLeft w:val="0"/>
          <w:marRight w:val="0"/>
          <w:marTop w:val="0"/>
          <w:marBottom w:val="0"/>
          <w:divBdr>
            <w:top w:val="none" w:sz="0" w:space="0" w:color="auto"/>
            <w:left w:val="none" w:sz="0" w:space="0" w:color="auto"/>
            <w:bottom w:val="none" w:sz="0" w:space="0" w:color="auto"/>
            <w:right w:val="none" w:sz="0" w:space="0" w:color="auto"/>
          </w:divBdr>
        </w:div>
        <w:div w:id="28070305">
          <w:marLeft w:val="0"/>
          <w:marRight w:val="0"/>
          <w:marTop w:val="0"/>
          <w:marBottom w:val="0"/>
          <w:divBdr>
            <w:top w:val="none" w:sz="0" w:space="0" w:color="auto"/>
            <w:left w:val="none" w:sz="0" w:space="0" w:color="auto"/>
            <w:bottom w:val="none" w:sz="0" w:space="0" w:color="auto"/>
            <w:right w:val="none" w:sz="0" w:space="0" w:color="auto"/>
          </w:divBdr>
        </w:div>
        <w:div w:id="551304761">
          <w:marLeft w:val="0"/>
          <w:marRight w:val="0"/>
          <w:marTop w:val="0"/>
          <w:marBottom w:val="0"/>
          <w:divBdr>
            <w:top w:val="none" w:sz="0" w:space="0" w:color="auto"/>
            <w:left w:val="none" w:sz="0" w:space="0" w:color="auto"/>
            <w:bottom w:val="none" w:sz="0" w:space="0" w:color="auto"/>
            <w:right w:val="none" w:sz="0" w:space="0" w:color="auto"/>
          </w:divBdr>
        </w:div>
        <w:div w:id="973172095">
          <w:marLeft w:val="0"/>
          <w:marRight w:val="0"/>
          <w:marTop w:val="0"/>
          <w:marBottom w:val="0"/>
          <w:divBdr>
            <w:top w:val="none" w:sz="0" w:space="0" w:color="auto"/>
            <w:left w:val="none" w:sz="0" w:space="0" w:color="auto"/>
            <w:bottom w:val="none" w:sz="0" w:space="0" w:color="auto"/>
            <w:right w:val="none" w:sz="0" w:space="0" w:color="auto"/>
          </w:divBdr>
          <w:divsChild>
            <w:div w:id="816726216">
              <w:marLeft w:val="0"/>
              <w:marRight w:val="0"/>
              <w:marTop w:val="0"/>
              <w:marBottom w:val="0"/>
              <w:divBdr>
                <w:top w:val="none" w:sz="0" w:space="0" w:color="auto"/>
                <w:left w:val="none" w:sz="0" w:space="0" w:color="auto"/>
                <w:bottom w:val="none" w:sz="0" w:space="0" w:color="auto"/>
                <w:right w:val="none" w:sz="0" w:space="0" w:color="auto"/>
              </w:divBdr>
            </w:div>
            <w:div w:id="1279264263">
              <w:marLeft w:val="0"/>
              <w:marRight w:val="0"/>
              <w:marTop w:val="0"/>
              <w:marBottom w:val="0"/>
              <w:divBdr>
                <w:top w:val="none" w:sz="0" w:space="0" w:color="auto"/>
                <w:left w:val="none" w:sz="0" w:space="0" w:color="auto"/>
                <w:bottom w:val="none" w:sz="0" w:space="0" w:color="auto"/>
                <w:right w:val="none" w:sz="0" w:space="0" w:color="auto"/>
              </w:divBdr>
            </w:div>
          </w:divsChild>
        </w:div>
        <w:div w:id="1102644514">
          <w:marLeft w:val="0"/>
          <w:marRight w:val="0"/>
          <w:marTop w:val="0"/>
          <w:marBottom w:val="0"/>
          <w:divBdr>
            <w:top w:val="none" w:sz="0" w:space="0" w:color="auto"/>
            <w:left w:val="none" w:sz="0" w:space="0" w:color="auto"/>
            <w:bottom w:val="none" w:sz="0" w:space="0" w:color="auto"/>
            <w:right w:val="none" w:sz="0" w:space="0" w:color="auto"/>
          </w:divBdr>
        </w:div>
        <w:div w:id="2049837494">
          <w:marLeft w:val="0"/>
          <w:marRight w:val="0"/>
          <w:marTop w:val="0"/>
          <w:marBottom w:val="0"/>
          <w:divBdr>
            <w:top w:val="none" w:sz="0" w:space="0" w:color="auto"/>
            <w:left w:val="none" w:sz="0" w:space="0" w:color="auto"/>
            <w:bottom w:val="none" w:sz="0" w:space="0" w:color="auto"/>
            <w:right w:val="none" w:sz="0" w:space="0" w:color="auto"/>
          </w:divBdr>
        </w:div>
        <w:div w:id="576280823">
          <w:marLeft w:val="0"/>
          <w:marRight w:val="0"/>
          <w:marTop w:val="0"/>
          <w:marBottom w:val="0"/>
          <w:divBdr>
            <w:top w:val="none" w:sz="0" w:space="0" w:color="auto"/>
            <w:left w:val="none" w:sz="0" w:space="0" w:color="auto"/>
            <w:bottom w:val="none" w:sz="0" w:space="0" w:color="auto"/>
            <w:right w:val="none" w:sz="0" w:space="0" w:color="auto"/>
          </w:divBdr>
        </w:div>
        <w:div w:id="720205334">
          <w:marLeft w:val="0"/>
          <w:marRight w:val="0"/>
          <w:marTop w:val="0"/>
          <w:marBottom w:val="0"/>
          <w:divBdr>
            <w:top w:val="none" w:sz="0" w:space="0" w:color="auto"/>
            <w:left w:val="none" w:sz="0" w:space="0" w:color="auto"/>
            <w:bottom w:val="none" w:sz="0" w:space="0" w:color="auto"/>
            <w:right w:val="none" w:sz="0" w:space="0" w:color="auto"/>
          </w:divBdr>
        </w:div>
        <w:div w:id="1134523517">
          <w:marLeft w:val="0"/>
          <w:marRight w:val="0"/>
          <w:marTop w:val="0"/>
          <w:marBottom w:val="0"/>
          <w:divBdr>
            <w:top w:val="none" w:sz="0" w:space="0" w:color="auto"/>
            <w:left w:val="none" w:sz="0" w:space="0" w:color="auto"/>
            <w:bottom w:val="none" w:sz="0" w:space="0" w:color="auto"/>
            <w:right w:val="none" w:sz="0" w:space="0" w:color="auto"/>
          </w:divBdr>
        </w:div>
        <w:div w:id="40607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3114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2016-10-12T09:39:00Z</dcterms:created>
  <dcterms:modified xsi:type="dcterms:W3CDTF">2016-10-19T05:22:00Z</dcterms:modified>
</cp:coreProperties>
</file>